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7DE1E" w14:textId="77777777" w:rsidR="00EB2D8E" w:rsidRDefault="00672820">
      <w:pPr>
        <w:pStyle w:val="Title"/>
        <w:jc w:val="center"/>
      </w:pPr>
      <w:r>
        <w:t>Student Government</w:t>
      </w:r>
      <w:r>
        <w:br/>
        <w:t>Event Budget Request</w:t>
      </w:r>
    </w:p>
    <w:p w14:paraId="3A7131EA" w14:textId="71E43264" w:rsidR="00EB2D8E" w:rsidRDefault="00672820">
      <w:pPr>
        <w:jc w:val="center"/>
      </w:pPr>
      <w:r>
        <w:rPr>
          <w:b/>
          <w:sz w:val="28"/>
        </w:rPr>
        <w:t xml:space="preserve">Accessible example </w:t>
      </w:r>
      <w:r w:rsidR="00E56635">
        <w:rPr>
          <w:b/>
          <w:sz w:val="28"/>
        </w:rPr>
        <w:t xml:space="preserve">entry </w:t>
      </w:r>
      <w:r>
        <w:rPr>
          <w:b/>
          <w:sz w:val="28"/>
        </w:rPr>
        <w:t>for Fiscal Year 2026-2027</w:t>
      </w:r>
    </w:p>
    <w:p w14:paraId="5056E83F" w14:textId="5F080B85" w:rsidR="00C06908" w:rsidRDefault="00C06908" w:rsidP="00C06908">
      <w:r>
        <w:rPr>
          <w:b/>
        </w:rPr>
        <w:t xml:space="preserve">Purpose. </w:t>
      </w:r>
      <w:r>
        <w:t xml:space="preserve">This guide provides text-based, screen-reader-friendly instructions for completing a Student Government </w:t>
      </w:r>
      <w:r w:rsidR="00352CE3">
        <w:t xml:space="preserve">Event </w:t>
      </w:r>
      <w:r>
        <w:t>Budget Request in Docutraq.</w:t>
      </w:r>
    </w:p>
    <w:p w14:paraId="60502091" w14:textId="77777777" w:rsidR="00EB2D8E" w:rsidRDefault="00672820">
      <w:pPr>
        <w:pStyle w:val="Heading1"/>
      </w:pPr>
      <w:r>
        <w:t>1. Access Docutraq</w:t>
      </w:r>
    </w:p>
    <w:p w14:paraId="57453644" w14:textId="77777777" w:rsidR="0099635B" w:rsidRDefault="0099635B" w:rsidP="0099635B">
      <w:pPr>
        <w:pStyle w:val="ListNumber"/>
        <w:numPr>
          <w:ilvl w:val="0"/>
          <w:numId w:val="5"/>
        </w:numPr>
        <w:ind w:left="360"/>
      </w:pPr>
      <w:r>
        <w:t xml:space="preserve">Open Docutraq in Google Chrome: </w:t>
      </w:r>
      <w:hyperlink r:id="rId8">
        <w:r w:rsidRPr="008A2DE1">
          <w:rPr>
            <w:color w:val="0563C1"/>
            <w:u w:val="single"/>
          </w:rPr>
          <w:t>Open the Docutraq website</w:t>
        </w:r>
      </w:hyperlink>
    </w:p>
    <w:p w14:paraId="153FA10D" w14:textId="77777777" w:rsidR="0099635B" w:rsidRDefault="0099635B" w:rsidP="0099635B">
      <w:pPr>
        <w:pStyle w:val="ListNumber"/>
        <w:numPr>
          <w:ilvl w:val="0"/>
          <w:numId w:val="5"/>
        </w:numPr>
        <w:ind w:left="360"/>
      </w:pPr>
      <w:r>
        <w:t xml:space="preserve">Sign in using your </w:t>
      </w:r>
      <w:proofErr w:type="spellStart"/>
      <w:r>
        <w:t>GatorLink</w:t>
      </w:r>
      <w:proofErr w:type="spellEnd"/>
      <w:r>
        <w:t xml:space="preserve"> login credentials.</w:t>
      </w:r>
    </w:p>
    <w:p w14:paraId="45123B1A" w14:textId="77777777" w:rsidR="0099635B" w:rsidRDefault="0099635B" w:rsidP="0099635B">
      <w:pPr>
        <w:pStyle w:val="ListNumber"/>
        <w:numPr>
          <w:ilvl w:val="0"/>
          <w:numId w:val="5"/>
        </w:numPr>
        <w:ind w:left="360"/>
      </w:pPr>
      <w:r>
        <w:t>The president and treasurer of the student organization will see their organization name for access. Other users will need the organization password.</w:t>
      </w:r>
    </w:p>
    <w:p w14:paraId="677223F1" w14:textId="77777777" w:rsidR="0099635B" w:rsidRDefault="0099635B" w:rsidP="0099635B">
      <w:pPr>
        <w:pStyle w:val="ListNumber"/>
        <w:numPr>
          <w:ilvl w:val="0"/>
          <w:numId w:val="5"/>
        </w:numPr>
        <w:ind w:left="360"/>
      </w:pPr>
      <w:r>
        <w:t>When the organization is first set up, Docutraq matches the officers listed in GatorConnect. If officers are revised in GatorConnect, contact Student Government Finance for a Docutraq update.</w:t>
      </w:r>
    </w:p>
    <w:p w14:paraId="68A913C2" w14:textId="77777777" w:rsidR="00794935" w:rsidRDefault="00794935" w:rsidP="00794935">
      <w:pPr>
        <w:pStyle w:val="ListNumber"/>
        <w:rPr>
          <w:b/>
          <w:bCs/>
          <w:sz w:val="28"/>
          <w:szCs w:val="28"/>
        </w:rPr>
      </w:pPr>
    </w:p>
    <w:p w14:paraId="5A9746EE" w14:textId="45019475" w:rsidR="00794935" w:rsidRPr="00AF1427" w:rsidRDefault="00794935" w:rsidP="00794935">
      <w:pPr>
        <w:pStyle w:val="ListNumber"/>
        <w:rPr>
          <w:b/>
          <w:bCs/>
          <w:sz w:val="28"/>
          <w:szCs w:val="28"/>
        </w:rPr>
      </w:pPr>
      <w:proofErr w:type="gramStart"/>
      <w:r w:rsidRPr="00AF1427">
        <w:rPr>
          <w:b/>
          <w:bCs/>
          <w:sz w:val="28"/>
          <w:szCs w:val="28"/>
        </w:rPr>
        <w:t>Review</w:t>
      </w:r>
      <w:proofErr w:type="gramEnd"/>
      <w:r w:rsidRPr="00AF1427">
        <w:rPr>
          <w:b/>
          <w:bCs/>
          <w:sz w:val="28"/>
          <w:szCs w:val="28"/>
        </w:rPr>
        <w:t xml:space="preserve"> Previous Approved Requests </w:t>
      </w:r>
    </w:p>
    <w:p w14:paraId="7888FBE3" w14:textId="77777777" w:rsidR="00794935" w:rsidRDefault="00794935" w:rsidP="00794935">
      <w:pPr>
        <w:pStyle w:val="ListNumber"/>
        <w:numPr>
          <w:ilvl w:val="0"/>
          <w:numId w:val="11"/>
        </w:numPr>
      </w:pPr>
      <w:r w:rsidRPr="00AF1427">
        <w:t>From the organization dashboard, select “Your Budget.”</w:t>
      </w:r>
    </w:p>
    <w:p w14:paraId="3A343517" w14:textId="77777777" w:rsidR="00794935" w:rsidRPr="00AF1427" w:rsidRDefault="00794935" w:rsidP="00794935">
      <w:pPr>
        <w:pStyle w:val="ListNumber"/>
        <w:numPr>
          <w:ilvl w:val="0"/>
          <w:numId w:val="11"/>
        </w:numPr>
      </w:pPr>
      <w:r w:rsidRPr="00AF1427">
        <w:t>Select “Review Budget Requests.” </w:t>
      </w:r>
    </w:p>
    <w:p w14:paraId="7FE5967B" w14:textId="77777777" w:rsidR="00794935" w:rsidRPr="00AF1427" w:rsidRDefault="00794935" w:rsidP="00794935">
      <w:pPr>
        <w:pStyle w:val="ListNumber"/>
        <w:numPr>
          <w:ilvl w:val="0"/>
          <w:numId w:val="11"/>
        </w:numPr>
      </w:pPr>
      <w:r w:rsidRPr="00AF1427">
        <w:t>Change “</w:t>
      </w:r>
      <w:r>
        <w:t>Fiscal Year</w:t>
      </w:r>
      <w:r w:rsidRPr="00AF1427">
        <w:t xml:space="preserve">” to </w:t>
      </w:r>
      <w:r>
        <w:t>a previous year.</w:t>
      </w:r>
      <w:r w:rsidRPr="00AF1427">
        <w:t> </w:t>
      </w:r>
    </w:p>
    <w:p w14:paraId="25CAF8CD" w14:textId="77777777" w:rsidR="00794935" w:rsidRPr="00AF1427" w:rsidRDefault="00794935" w:rsidP="00794935">
      <w:pPr>
        <w:pStyle w:val="ListNumber"/>
        <w:numPr>
          <w:ilvl w:val="0"/>
          <w:numId w:val="11"/>
        </w:numPr>
      </w:pPr>
      <w:r>
        <w:t>S</w:t>
      </w:r>
      <w:r w:rsidRPr="00AF1427">
        <w:t>elect the fiscal year you want to review. </w:t>
      </w:r>
    </w:p>
    <w:p w14:paraId="6D5E6D62" w14:textId="77777777" w:rsidR="00794935" w:rsidRDefault="00794935" w:rsidP="00794935">
      <w:pPr>
        <w:pStyle w:val="ListNumber"/>
      </w:pPr>
    </w:p>
    <w:p w14:paraId="10ED3C6C" w14:textId="39D6938A" w:rsidR="00BA5634" w:rsidRDefault="00BA5634" w:rsidP="00BA5634">
      <w:pPr>
        <w:pStyle w:val="Heading1"/>
      </w:pPr>
      <w:r>
        <w:t xml:space="preserve">2. Start an </w:t>
      </w:r>
      <w:r w:rsidR="004052A5">
        <w:t>Event</w:t>
      </w:r>
      <w:r>
        <w:t xml:space="preserve"> budget request</w:t>
      </w:r>
    </w:p>
    <w:p w14:paraId="7833A69D" w14:textId="77777777" w:rsidR="00BA5634" w:rsidRDefault="00BA5634" w:rsidP="00BA5634">
      <w:pPr>
        <w:pStyle w:val="ListNumber"/>
        <w:numPr>
          <w:ilvl w:val="0"/>
          <w:numId w:val="10"/>
        </w:numPr>
      </w:pPr>
      <w:r>
        <w:t xml:space="preserve">From the organization dashboard, choose Your Budget, then </w:t>
      </w:r>
      <w:r w:rsidRPr="008A2DE1">
        <w:rPr>
          <w:b/>
          <w:bCs/>
        </w:rPr>
        <w:t>Create a Budget Request</w:t>
      </w:r>
      <w:r>
        <w:t>, then Continue.</w:t>
      </w:r>
    </w:p>
    <w:p w14:paraId="35AC0BB7" w14:textId="058EE3BC" w:rsidR="00794935" w:rsidRDefault="00BA5634" w:rsidP="00794935">
      <w:pPr>
        <w:pStyle w:val="ListNumber"/>
        <w:numPr>
          <w:ilvl w:val="0"/>
          <w:numId w:val="10"/>
        </w:numPr>
      </w:pPr>
      <w:r>
        <w:t>Use the Next button at the bottom of each page to move forward.</w:t>
      </w:r>
    </w:p>
    <w:p w14:paraId="35D3C0F6" w14:textId="77777777" w:rsidR="00794935" w:rsidRDefault="00794935">
      <w:pPr>
        <w:pStyle w:val="Heading1"/>
      </w:pPr>
    </w:p>
    <w:p w14:paraId="2D6CFE0D" w14:textId="77777777" w:rsidR="00794935" w:rsidRDefault="00794935">
      <w:pPr>
        <w:pStyle w:val="Heading1"/>
      </w:pPr>
    </w:p>
    <w:p w14:paraId="41467607" w14:textId="77777777" w:rsidR="00794935" w:rsidRPr="00794935" w:rsidRDefault="00794935" w:rsidP="00794935"/>
    <w:p w14:paraId="4C5870D2" w14:textId="77777777" w:rsidR="00794935" w:rsidRDefault="00794935">
      <w:pPr>
        <w:pStyle w:val="Heading1"/>
      </w:pPr>
    </w:p>
    <w:p w14:paraId="4A69CD88" w14:textId="472AB46C" w:rsidR="00EB2D8E" w:rsidRDefault="00BA5634">
      <w:pPr>
        <w:pStyle w:val="Heading1"/>
      </w:pPr>
      <w:r>
        <w:t>3</w:t>
      </w:r>
      <w:r w:rsidR="00672820">
        <w:t>. Select the request type</w:t>
      </w:r>
    </w:p>
    <w:p w14:paraId="57FEBC1D" w14:textId="77777777" w:rsidR="00EB2D8E" w:rsidRDefault="00672820">
      <w:r>
        <w:rPr>
          <w:b/>
        </w:rPr>
        <w:t xml:space="preserve">Selected fiscal year: </w:t>
      </w:r>
      <w:r>
        <w:t>2026-2027</w:t>
      </w:r>
    </w:p>
    <w:p w14:paraId="628378FA" w14:textId="77777777" w:rsidR="00EB2D8E" w:rsidRDefault="00672820" w:rsidP="006D0FE2">
      <w:pPr>
        <w:pStyle w:val="ListNumber"/>
        <w:numPr>
          <w:ilvl w:val="0"/>
          <w:numId w:val="5"/>
        </w:numPr>
      </w:pPr>
      <w:r>
        <w:t>On the Budget Request page, locate “Event Budget Request.”</w:t>
      </w:r>
    </w:p>
    <w:p w14:paraId="68C503DB" w14:textId="77777777" w:rsidR="00EB2D8E" w:rsidRDefault="00672820">
      <w:pPr>
        <w:pStyle w:val="ListNumber"/>
      </w:pPr>
      <w:r>
        <w:t>Select the “Select” link under Event Budget Request.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3"/>
        <w:gridCol w:w="4963"/>
      </w:tblGrid>
      <w:tr w:rsidR="00EB2D8E" w14:paraId="144A8882" w14:textId="77777777">
        <w:trPr>
          <w:tblHeader/>
          <w:jc w:val="center"/>
        </w:trPr>
        <w:tc>
          <w:tcPr>
            <w:tcW w:w="4968" w:type="dxa"/>
            <w:shd w:val="clear" w:color="auto" w:fill="D9EAF7"/>
            <w:vAlign w:val="center"/>
          </w:tcPr>
          <w:p w14:paraId="6931DE1E" w14:textId="77777777" w:rsidR="00EB2D8E" w:rsidRDefault="00672820">
            <w:r>
              <w:rPr>
                <w:b/>
                <w:sz w:val="20"/>
              </w:rPr>
              <w:t>Request type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392324E0" w14:textId="77777777" w:rsidR="00EB2D8E" w:rsidRDefault="00672820">
            <w:r>
              <w:rPr>
                <w:b/>
                <w:sz w:val="20"/>
              </w:rPr>
              <w:t>Description shown in the example</w:t>
            </w:r>
          </w:p>
        </w:tc>
      </w:tr>
      <w:tr w:rsidR="00EB2D8E" w14:paraId="765088D0" w14:textId="77777777">
        <w:trPr>
          <w:jc w:val="center"/>
        </w:trPr>
        <w:tc>
          <w:tcPr>
            <w:tcW w:w="4968" w:type="dxa"/>
            <w:vAlign w:val="center"/>
          </w:tcPr>
          <w:p w14:paraId="0A63A29F" w14:textId="77777777" w:rsidR="00EB2D8E" w:rsidRDefault="00672820">
            <w:r>
              <w:rPr>
                <w:sz w:val="20"/>
              </w:rPr>
              <w:t>Operational Budget Request</w:t>
            </w:r>
          </w:p>
        </w:tc>
        <w:tc>
          <w:tcPr>
            <w:tcW w:w="4968" w:type="dxa"/>
            <w:vAlign w:val="center"/>
          </w:tcPr>
          <w:p w14:paraId="2B625480" w14:textId="77777777" w:rsidR="00EB2D8E" w:rsidRDefault="00672820">
            <w:r>
              <w:rPr>
                <w:sz w:val="20"/>
              </w:rPr>
              <w:t>For general body meetings, food for general body meetings, marketing, and awards.</w:t>
            </w:r>
          </w:p>
        </w:tc>
      </w:tr>
      <w:tr w:rsidR="00EB2D8E" w14:paraId="381917A4" w14:textId="77777777">
        <w:trPr>
          <w:jc w:val="center"/>
        </w:trPr>
        <w:tc>
          <w:tcPr>
            <w:tcW w:w="4968" w:type="dxa"/>
            <w:vAlign w:val="center"/>
          </w:tcPr>
          <w:p w14:paraId="0A9D9D5C" w14:textId="77777777" w:rsidR="00EB2D8E" w:rsidRDefault="00672820">
            <w:r>
              <w:rPr>
                <w:sz w:val="20"/>
              </w:rPr>
              <w:t>Travel Budget Request</w:t>
            </w:r>
          </w:p>
        </w:tc>
        <w:tc>
          <w:tcPr>
            <w:tcW w:w="4968" w:type="dxa"/>
            <w:vAlign w:val="center"/>
          </w:tcPr>
          <w:p w14:paraId="5BAA8765" w14:textId="77777777" w:rsidR="00EB2D8E" w:rsidRDefault="00672820">
            <w:r>
              <w:rPr>
                <w:sz w:val="20"/>
              </w:rPr>
              <w:t>For expenses related to travel beyond the University of Florida campus. The example notes that programming events held off campus and certain travel grants are not included.</w:t>
            </w:r>
          </w:p>
        </w:tc>
      </w:tr>
      <w:tr w:rsidR="00EB2D8E" w14:paraId="56BBFCDA" w14:textId="77777777">
        <w:trPr>
          <w:jc w:val="center"/>
        </w:trPr>
        <w:tc>
          <w:tcPr>
            <w:tcW w:w="4968" w:type="dxa"/>
            <w:vAlign w:val="center"/>
          </w:tcPr>
          <w:p w14:paraId="35ACC246" w14:textId="77777777" w:rsidR="00EB2D8E" w:rsidRDefault="00672820">
            <w:r>
              <w:rPr>
                <w:sz w:val="20"/>
              </w:rPr>
              <w:t>Event Budget Request</w:t>
            </w:r>
          </w:p>
        </w:tc>
        <w:tc>
          <w:tcPr>
            <w:tcW w:w="4968" w:type="dxa"/>
            <w:vAlign w:val="center"/>
          </w:tcPr>
          <w:p w14:paraId="3FA5CD26" w14:textId="77777777" w:rsidR="00EB2D8E" w:rsidRDefault="00672820">
            <w:r>
              <w:rPr>
                <w:sz w:val="20"/>
              </w:rPr>
              <w:t>For date-specific events or programs, excluding general body meetings, and for special projects through student organizations.</w:t>
            </w:r>
          </w:p>
        </w:tc>
      </w:tr>
    </w:tbl>
    <w:p w14:paraId="2261FECC" w14:textId="77777777" w:rsidR="00EB2D8E" w:rsidRDefault="00672820">
      <w:pPr>
        <w:pStyle w:val="Caption"/>
        <w:jc w:val="center"/>
      </w:pPr>
      <w:r>
        <w:t>Figure 1. Budget Request page choices</w:t>
      </w:r>
    </w:p>
    <w:p w14:paraId="437AFE08" w14:textId="52AEE055" w:rsidR="00EB2D8E" w:rsidRDefault="00BA5634">
      <w:pPr>
        <w:pStyle w:val="Heading1"/>
      </w:pPr>
      <w:r>
        <w:t>4</w:t>
      </w:r>
      <w:r w:rsidR="00672820">
        <w:t>. Enter the event date</w:t>
      </w:r>
    </w:p>
    <w:p w14:paraId="60703F7D" w14:textId="77777777" w:rsidR="00EB2D8E" w:rsidRDefault="00672820" w:rsidP="006D0FE2">
      <w:pPr>
        <w:pStyle w:val="ListNumber"/>
        <w:numPr>
          <w:ilvl w:val="0"/>
          <w:numId w:val="5"/>
        </w:numPr>
        <w:ind w:left="360"/>
      </w:pPr>
      <w:r>
        <w:t>Enter the expected date of the event in the “Date of the Event” field.</w:t>
      </w:r>
    </w:p>
    <w:p w14:paraId="4D407C4B" w14:textId="77777777" w:rsidR="00EB2D8E" w:rsidRDefault="00672820">
      <w:pPr>
        <w:pStyle w:val="ListNumber"/>
      </w:pPr>
      <w:r>
        <w:t>Confirm that the date is correct. The budget may be used for only one listed event date.</w:t>
      </w:r>
    </w:p>
    <w:p w14:paraId="3DED39F0" w14:textId="77777777" w:rsidR="00EB2D8E" w:rsidRDefault="00672820">
      <w:pPr>
        <w:pStyle w:val="ListNumber"/>
      </w:pPr>
      <w:r>
        <w:t>Select “Next.”</w:t>
      </w:r>
    </w:p>
    <w:p w14:paraId="50D48D38" w14:textId="0492A083" w:rsidR="00EB2D8E" w:rsidRDefault="006D0FE2">
      <w:pPr>
        <w:jc w:val="center"/>
      </w:pPr>
      <w:r w:rsidRPr="006D0FE2">
        <w:rPr>
          <w:noProof/>
        </w:rPr>
        <w:drawing>
          <wp:inline distT="0" distB="0" distL="0" distR="0" wp14:anchorId="08247538" wp14:editId="7C30FCF6">
            <wp:extent cx="6257925" cy="2756736"/>
            <wp:effectExtent l="57150" t="57150" r="47625" b="62865"/>
            <wp:docPr id="1592700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70093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2756736"/>
                    </a:xfrm>
                    <a:prstGeom prst="rect">
                      <a:avLst/>
                    </a:prstGeom>
                    <a:ln w="508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53A7FCE" w14:textId="77777777" w:rsidR="00EB2D8E" w:rsidRDefault="00672820">
      <w:pPr>
        <w:pStyle w:val="Caption"/>
        <w:jc w:val="center"/>
      </w:pPr>
      <w:r>
        <w:t>Figure 2. Event date entry page</w:t>
      </w:r>
    </w:p>
    <w:p w14:paraId="3045A8E0" w14:textId="77777777" w:rsidR="00EB2D8E" w:rsidRDefault="00672820">
      <w:r>
        <w:br w:type="page"/>
      </w:r>
    </w:p>
    <w:p w14:paraId="7B6C6533" w14:textId="39EC417F" w:rsidR="00EB2D8E" w:rsidRDefault="00BA5634">
      <w:pPr>
        <w:pStyle w:val="Heading1"/>
      </w:pPr>
      <w:r>
        <w:lastRenderedPageBreak/>
        <w:t>5</w:t>
      </w:r>
      <w:r w:rsidR="00672820">
        <w:t>. Complete the Projects, Programs, and Services page</w:t>
      </w:r>
    </w:p>
    <w:p w14:paraId="08734ED7" w14:textId="77777777" w:rsidR="00EB2D8E" w:rsidRDefault="00672820">
      <w:r>
        <w:t xml:space="preserve">Enter information </w:t>
      </w:r>
      <w:proofErr w:type="gramStart"/>
      <w:r>
        <w:t>for</w:t>
      </w:r>
      <w:proofErr w:type="gramEnd"/>
      <w:r>
        <w:t xml:space="preserve"> the proposed event. The screenshot uses the following sample values: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3"/>
        <w:gridCol w:w="4963"/>
      </w:tblGrid>
      <w:tr w:rsidR="00EB2D8E" w14:paraId="4762977D" w14:textId="77777777" w:rsidTr="006D0FE2">
        <w:trPr>
          <w:tblHeader/>
          <w:jc w:val="center"/>
        </w:trPr>
        <w:tc>
          <w:tcPr>
            <w:tcW w:w="4963" w:type="dxa"/>
            <w:shd w:val="clear" w:color="auto" w:fill="D9EAF7"/>
            <w:vAlign w:val="center"/>
          </w:tcPr>
          <w:p w14:paraId="4AA44494" w14:textId="77777777" w:rsidR="00EB2D8E" w:rsidRDefault="00672820">
            <w:r>
              <w:rPr>
                <w:b/>
                <w:sz w:val="20"/>
              </w:rPr>
              <w:t>Field</w:t>
            </w:r>
          </w:p>
        </w:tc>
        <w:tc>
          <w:tcPr>
            <w:tcW w:w="4963" w:type="dxa"/>
            <w:shd w:val="clear" w:color="auto" w:fill="D9EAF7"/>
            <w:vAlign w:val="center"/>
          </w:tcPr>
          <w:p w14:paraId="1AE7BDA1" w14:textId="77777777" w:rsidR="00EB2D8E" w:rsidRDefault="00672820">
            <w:r>
              <w:rPr>
                <w:b/>
                <w:sz w:val="20"/>
              </w:rPr>
              <w:t>Example value or prompt</w:t>
            </w:r>
          </w:p>
        </w:tc>
      </w:tr>
      <w:tr w:rsidR="00EB2D8E" w14:paraId="4FD68C34" w14:textId="77777777" w:rsidTr="006D0FE2">
        <w:trPr>
          <w:jc w:val="center"/>
        </w:trPr>
        <w:tc>
          <w:tcPr>
            <w:tcW w:w="4963" w:type="dxa"/>
            <w:vAlign w:val="center"/>
          </w:tcPr>
          <w:p w14:paraId="2C5A739F" w14:textId="77777777" w:rsidR="00EB2D8E" w:rsidRDefault="00672820">
            <w:r>
              <w:rPr>
                <w:sz w:val="20"/>
              </w:rPr>
              <w:t>Title of Activity</w:t>
            </w:r>
          </w:p>
        </w:tc>
        <w:tc>
          <w:tcPr>
            <w:tcW w:w="4963" w:type="dxa"/>
            <w:vAlign w:val="center"/>
          </w:tcPr>
          <w:p w14:paraId="2512731B" w14:textId="77777777" w:rsidR="00EB2D8E" w:rsidRDefault="00672820">
            <w:r>
              <w:rPr>
                <w:sz w:val="20"/>
              </w:rPr>
              <w:t>Dance Workshop</w:t>
            </w:r>
          </w:p>
        </w:tc>
      </w:tr>
      <w:tr w:rsidR="00EB2D8E" w14:paraId="1CFEA30C" w14:textId="77777777" w:rsidTr="006D0FE2">
        <w:trPr>
          <w:jc w:val="center"/>
        </w:trPr>
        <w:tc>
          <w:tcPr>
            <w:tcW w:w="4963" w:type="dxa"/>
            <w:vAlign w:val="center"/>
          </w:tcPr>
          <w:p w14:paraId="74CD85F9" w14:textId="77777777" w:rsidR="00EB2D8E" w:rsidRDefault="00672820">
            <w:r>
              <w:rPr>
                <w:sz w:val="20"/>
              </w:rPr>
              <w:t>Purpose of Activity</w:t>
            </w:r>
          </w:p>
        </w:tc>
        <w:tc>
          <w:tcPr>
            <w:tcW w:w="4963" w:type="dxa"/>
            <w:vAlign w:val="center"/>
          </w:tcPr>
          <w:p w14:paraId="0B998E8E" w14:textId="77777777" w:rsidR="00EB2D8E" w:rsidRDefault="00672820">
            <w:r>
              <w:rPr>
                <w:sz w:val="20"/>
              </w:rPr>
              <w:t xml:space="preserve">Describe the </w:t>
            </w:r>
            <w:proofErr w:type="gramStart"/>
            <w:r>
              <w:rPr>
                <w:sz w:val="20"/>
              </w:rPr>
              <w:t>event</w:t>
            </w:r>
            <w:proofErr w:type="gramEnd"/>
            <w:r>
              <w:rPr>
                <w:sz w:val="20"/>
              </w:rPr>
              <w:t xml:space="preserve"> purpose.</w:t>
            </w:r>
          </w:p>
        </w:tc>
      </w:tr>
      <w:tr w:rsidR="00EB2D8E" w14:paraId="3035C1A7" w14:textId="77777777" w:rsidTr="006D0FE2">
        <w:trPr>
          <w:jc w:val="center"/>
        </w:trPr>
        <w:tc>
          <w:tcPr>
            <w:tcW w:w="4963" w:type="dxa"/>
            <w:vAlign w:val="center"/>
          </w:tcPr>
          <w:p w14:paraId="6FC1C572" w14:textId="77777777" w:rsidR="00EB2D8E" w:rsidRDefault="00672820">
            <w:r>
              <w:rPr>
                <w:sz w:val="20"/>
              </w:rPr>
              <w:t>Benefits to the State, the University, and/or your organization</w:t>
            </w:r>
          </w:p>
        </w:tc>
        <w:tc>
          <w:tcPr>
            <w:tcW w:w="4963" w:type="dxa"/>
            <w:vAlign w:val="center"/>
          </w:tcPr>
          <w:p w14:paraId="77C08831" w14:textId="77777777" w:rsidR="00EB2D8E" w:rsidRDefault="00672820">
            <w:r>
              <w:rPr>
                <w:sz w:val="20"/>
              </w:rPr>
              <w:t>Explain how the event will benefit the student body.</w:t>
            </w:r>
          </w:p>
        </w:tc>
      </w:tr>
      <w:tr w:rsidR="00EB2D8E" w14:paraId="48E311F9" w14:textId="77777777" w:rsidTr="006D0FE2">
        <w:trPr>
          <w:jc w:val="center"/>
        </w:trPr>
        <w:tc>
          <w:tcPr>
            <w:tcW w:w="4963" w:type="dxa"/>
            <w:vAlign w:val="center"/>
          </w:tcPr>
          <w:p w14:paraId="1952F544" w14:textId="77777777" w:rsidR="00EB2D8E" w:rsidRDefault="00672820">
            <w:r>
              <w:rPr>
                <w:sz w:val="20"/>
              </w:rPr>
              <w:t>Venue of Project</w:t>
            </w:r>
          </w:p>
        </w:tc>
        <w:tc>
          <w:tcPr>
            <w:tcW w:w="4963" w:type="dxa"/>
            <w:vAlign w:val="center"/>
          </w:tcPr>
          <w:p w14:paraId="1E980420" w14:textId="77777777" w:rsidR="00EB2D8E" w:rsidRDefault="00672820">
            <w:r>
              <w:rPr>
                <w:sz w:val="20"/>
              </w:rPr>
              <w:t>Reitz Union Grand Ballroom</w:t>
            </w:r>
          </w:p>
        </w:tc>
      </w:tr>
      <w:tr w:rsidR="00EB2D8E" w14:paraId="75C75EA5" w14:textId="77777777" w:rsidTr="006D0FE2">
        <w:trPr>
          <w:jc w:val="center"/>
        </w:trPr>
        <w:tc>
          <w:tcPr>
            <w:tcW w:w="4963" w:type="dxa"/>
            <w:vAlign w:val="center"/>
          </w:tcPr>
          <w:p w14:paraId="4A3548D6" w14:textId="77777777" w:rsidR="00EB2D8E" w:rsidRDefault="00672820">
            <w:r>
              <w:rPr>
                <w:sz w:val="20"/>
              </w:rPr>
              <w:t>Other funding sources</w:t>
            </w:r>
          </w:p>
        </w:tc>
        <w:tc>
          <w:tcPr>
            <w:tcW w:w="4963" w:type="dxa"/>
            <w:vAlign w:val="center"/>
          </w:tcPr>
          <w:p w14:paraId="7938093D" w14:textId="77777777" w:rsidR="00EB2D8E" w:rsidRDefault="00672820">
            <w:r>
              <w:rPr>
                <w:sz w:val="20"/>
              </w:rPr>
              <w:t>List each source and amount, if applicable.</w:t>
            </w:r>
          </w:p>
        </w:tc>
      </w:tr>
      <w:tr w:rsidR="00EB2D8E" w14:paraId="496C055E" w14:textId="77777777" w:rsidTr="006D0FE2">
        <w:trPr>
          <w:jc w:val="center"/>
        </w:trPr>
        <w:tc>
          <w:tcPr>
            <w:tcW w:w="4963" w:type="dxa"/>
            <w:vAlign w:val="center"/>
          </w:tcPr>
          <w:p w14:paraId="7C86D8F2" w14:textId="77777777" w:rsidR="00EB2D8E" w:rsidRDefault="00672820">
            <w:r>
              <w:rPr>
                <w:sz w:val="20"/>
              </w:rPr>
              <w:t>Expected Attendance</w:t>
            </w:r>
          </w:p>
        </w:tc>
        <w:tc>
          <w:tcPr>
            <w:tcW w:w="4963" w:type="dxa"/>
            <w:vAlign w:val="center"/>
          </w:tcPr>
          <w:p w14:paraId="5C3DC99A" w14:textId="77777777" w:rsidR="00EB2D8E" w:rsidRDefault="00672820">
            <w:r>
              <w:rPr>
                <w:sz w:val="20"/>
              </w:rPr>
              <w:t>100</w:t>
            </w:r>
          </w:p>
        </w:tc>
      </w:tr>
      <w:tr w:rsidR="00EB2D8E" w14:paraId="548EB3D0" w14:textId="77777777" w:rsidTr="006D0FE2">
        <w:trPr>
          <w:jc w:val="center"/>
        </w:trPr>
        <w:tc>
          <w:tcPr>
            <w:tcW w:w="4963" w:type="dxa"/>
            <w:vAlign w:val="center"/>
          </w:tcPr>
          <w:p w14:paraId="5016BA9E" w14:textId="77777777" w:rsidR="00EB2D8E" w:rsidRDefault="00672820">
            <w:r>
              <w:rPr>
                <w:sz w:val="20"/>
              </w:rPr>
              <w:t>Previous Attendance</w:t>
            </w:r>
          </w:p>
        </w:tc>
        <w:tc>
          <w:tcPr>
            <w:tcW w:w="4963" w:type="dxa"/>
            <w:vAlign w:val="center"/>
          </w:tcPr>
          <w:p w14:paraId="13022694" w14:textId="77777777" w:rsidR="00EB2D8E" w:rsidRDefault="00672820">
            <w:r>
              <w:rPr>
                <w:sz w:val="20"/>
              </w:rPr>
              <w:t>80</w:t>
            </w:r>
          </w:p>
        </w:tc>
      </w:tr>
    </w:tbl>
    <w:p w14:paraId="0A5F76EA" w14:textId="77777777" w:rsidR="00EB2D8E" w:rsidRDefault="00672820">
      <w:pPr>
        <w:pStyle w:val="Caption"/>
        <w:jc w:val="center"/>
      </w:pPr>
      <w:r>
        <w:t>Figure 3. Projects, Programs, and Services page</w:t>
      </w:r>
    </w:p>
    <w:p w14:paraId="3A10D2D3" w14:textId="13B230A3" w:rsidR="00EB2D8E" w:rsidRDefault="00BA5634">
      <w:pPr>
        <w:pStyle w:val="Heading1"/>
      </w:pPr>
      <w:r>
        <w:t>6</w:t>
      </w:r>
      <w:r w:rsidR="00672820">
        <w:t>. Enter budget line items</w:t>
      </w:r>
    </w:p>
    <w:p w14:paraId="3274C38B" w14:textId="52F08010" w:rsidR="00EB2D8E" w:rsidRDefault="00672820">
      <w:r>
        <w:t>List each requested item under the appropriate budget category. Multiple entries under a category are optional</w:t>
      </w:r>
      <w:r w:rsidR="00B33DAB"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1986"/>
        <w:gridCol w:w="1985"/>
        <w:gridCol w:w="1985"/>
        <w:gridCol w:w="1985"/>
      </w:tblGrid>
      <w:tr w:rsidR="00EB2D8E" w14:paraId="25DBC896" w14:textId="77777777">
        <w:trPr>
          <w:tblHeader/>
          <w:jc w:val="center"/>
        </w:trPr>
        <w:tc>
          <w:tcPr>
            <w:tcW w:w="1987" w:type="dxa"/>
            <w:shd w:val="clear" w:color="auto" w:fill="D9EAF7"/>
            <w:vAlign w:val="center"/>
          </w:tcPr>
          <w:p w14:paraId="447E6BA3" w14:textId="77777777" w:rsidR="00EB2D8E" w:rsidRDefault="00672820">
            <w:r>
              <w:rPr>
                <w:b/>
                <w:sz w:val="20"/>
              </w:rPr>
              <w:t>Category</w:t>
            </w:r>
          </w:p>
        </w:tc>
        <w:tc>
          <w:tcPr>
            <w:tcW w:w="1987" w:type="dxa"/>
            <w:shd w:val="clear" w:color="auto" w:fill="D9EAF7"/>
            <w:vAlign w:val="center"/>
          </w:tcPr>
          <w:p w14:paraId="40F41246" w14:textId="77777777" w:rsidR="00EB2D8E" w:rsidRDefault="00672820">
            <w:r>
              <w:rPr>
                <w:b/>
                <w:sz w:val="20"/>
              </w:rPr>
              <w:t>Description</w:t>
            </w:r>
          </w:p>
        </w:tc>
        <w:tc>
          <w:tcPr>
            <w:tcW w:w="1987" w:type="dxa"/>
            <w:shd w:val="clear" w:color="auto" w:fill="D9EAF7"/>
            <w:vAlign w:val="center"/>
          </w:tcPr>
          <w:p w14:paraId="6E6DDAE6" w14:textId="42B69CC3" w:rsidR="00EB2D8E" w:rsidRDefault="00672820">
            <w:r>
              <w:rPr>
                <w:b/>
                <w:sz w:val="20"/>
              </w:rPr>
              <w:t xml:space="preserve">Cost </w:t>
            </w:r>
            <w:r w:rsidR="00DE70A0">
              <w:rPr>
                <w:b/>
                <w:sz w:val="20"/>
              </w:rPr>
              <w:t>p</w:t>
            </w:r>
            <w:r>
              <w:rPr>
                <w:b/>
                <w:sz w:val="20"/>
              </w:rPr>
              <w:t>er item</w:t>
            </w:r>
          </w:p>
        </w:tc>
        <w:tc>
          <w:tcPr>
            <w:tcW w:w="1987" w:type="dxa"/>
            <w:shd w:val="clear" w:color="auto" w:fill="D9EAF7"/>
            <w:vAlign w:val="center"/>
          </w:tcPr>
          <w:p w14:paraId="077390BC" w14:textId="77777777" w:rsidR="00EB2D8E" w:rsidRDefault="00672820">
            <w:r>
              <w:rPr>
                <w:b/>
                <w:sz w:val="20"/>
              </w:rPr>
              <w:t>Quantity</w:t>
            </w:r>
          </w:p>
        </w:tc>
        <w:tc>
          <w:tcPr>
            <w:tcW w:w="1987" w:type="dxa"/>
            <w:shd w:val="clear" w:color="auto" w:fill="D9EAF7"/>
            <w:vAlign w:val="center"/>
          </w:tcPr>
          <w:p w14:paraId="7784346A" w14:textId="53EEC175" w:rsidR="00EB2D8E" w:rsidRDefault="00672820">
            <w:r>
              <w:rPr>
                <w:b/>
                <w:sz w:val="20"/>
              </w:rPr>
              <w:t xml:space="preserve">Total </w:t>
            </w:r>
            <w:r w:rsidR="00DE70A0"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ost</w:t>
            </w:r>
          </w:p>
        </w:tc>
      </w:tr>
      <w:tr w:rsidR="00EB2D8E" w14:paraId="3FEAB449" w14:textId="77777777">
        <w:trPr>
          <w:jc w:val="center"/>
        </w:trPr>
        <w:tc>
          <w:tcPr>
            <w:tcW w:w="1987" w:type="dxa"/>
            <w:vAlign w:val="center"/>
          </w:tcPr>
          <w:p w14:paraId="7BAAE28D" w14:textId="77777777" w:rsidR="00EB2D8E" w:rsidRDefault="00672820">
            <w:r>
              <w:rPr>
                <w:sz w:val="20"/>
              </w:rPr>
              <w:t>Programs</w:t>
            </w:r>
          </w:p>
        </w:tc>
        <w:tc>
          <w:tcPr>
            <w:tcW w:w="1987" w:type="dxa"/>
            <w:vAlign w:val="center"/>
          </w:tcPr>
          <w:p w14:paraId="65C24709" w14:textId="77777777" w:rsidR="00EB2D8E" w:rsidRDefault="00672820">
            <w:r>
              <w:rPr>
                <w:sz w:val="20"/>
              </w:rPr>
              <w:t>Supplies (decorations)</w:t>
            </w:r>
          </w:p>
        </w:tc>
        <w:tc>
          <w:tcPr>
            <w:tcW w:w="1987" w:type="dxa"/>
            <w:vAlign w:val="center"/>
          </w:tcPr>
          <w:p w14:paraId="692C225F" w14:textId="77777777" w:rsidR="00EB2D8E" w:rsidRDefault="00672820">
            <w:r>
              <w:rPr>
                <w:sz w:val="20"/>
              </w:rPr>
              <w:t>$250.00</w:t>
            </w:r>
          </w:p>
        </w:tc>
        <w:tc>
          <w:tcPr>
            <w:tcW w:w="1987" w:type="dxa"/>
            <w:vAlign w:val="center"/>
          </w:tcPr>
          <w:p w14:paraId="5D2F8B40" w14:textId="77777777" w:rsidR="00EB2D8E" w:rsidRDefault="00672820">
            <w:r>
              <w:rPr>
                <w:sz w:val="20"/>
              </w:rPr>
              <w:t>1</w:t>
            </w:r>
          </w:p>
        </w:tc>
        <w:tc>
          <w:tcPr>
            <w:tcW w:w="1987" w:type="dxa"/>
            <w:vAlign w:val="center"/>
          </w:tcPr>
          <w:p w14:paraId="03FDEFF1" w14:textId="77777777" w:rsidR="00EB2D8E" w:rsidRDefault="00672820">
            <w:r>
              <w:rPr>
                <w:sz w:val="20"/>
              </w:rPr>
              <w:t>$250.00</w:t>
            </w:r>
          </w:p>
        </w:tc>
      </w:tr>
      <w:tr w:rsidR="00EB2D8E" w14:paraId="2F3C9E73" w14:textId="77777777">
        <w:trPr>
          <w:jc w:val="center"/>
        </w:trPr>
        <w:tc>
          <w:tcPr>
            <w:tcW w:w="1987" w:type="dxa"/>
            <w:vAlign w:val="center"/>
          </w:tcPr>
          <w:p w14:paraId="2A133627" w14:textId="77777777" w:rsidR="00EB2D8E" w:rsidRDefault="00672820">
            <w:r>
              <w:rPr>
                <w:sz w:val="20"/>
              </w:rPr>
              <w:t>Programs</w:t>
            </w:r>
          </w:p>
        </w:tc>
        <w:tc>
          <w:tcPr>
            <w:tcW w:w="1987" w:type="dxa"/>
            <w:vAlign w:val="center"/>
          </w:tcPr>
          <w:p w14:paraId="3E1143A5" w14:textId="77777777" w:rsidR="00EB2D8E" w:rsidRDefault="00672820">
            <w:r>
              <w:rPr>
                <w:sz w:val="20"/>
              </w:rPr>
              <w:t>Venue (Grand Ballroom)</w:t>
            </w:r>
          </w:p>
        </w:tc>
        <w:tc>
          <w:tcPr>
            <w:tcW w:w="1987" w:type="dxa"/>
            <w:vAlign w:val="center"/>
          </w:tcPr>
          <w:p w14:paraId="375CE3BD" w14:textId="77777777" w:rsidR="00EB2D8E" w:rsidRDefault="00672820">
            <w:r>
              <w:rPr>
                <w:sz w:val="20"/>
              </w:rPr>
              <w:t>$200.00</w:t>
            </w:r>
          </w:p>
        </w:tc>
        <w:tc>
          <w:tcPr>
            <w:tcW w:w="1987" w:type="dxa"/>
            <w:vAlign w:val="center"/>
          </w:tcPr>
          <w:p w14:paraId="0199987D" w14:textId="77777777" w:rsidR="00EB2D8E" w:rsidRDefault="00672820">
            <w:r>
              <w:rPr>
                <w:sz w:val="20"/>
              </w:rPr>
              <w:t>1</w:t>
            </w:r>
          </w:p>
        </w:tc>
        <w:tc>
          <w:tcPr>
            <w:tcW w:w="1987" w:type="dxa"/>
            <w:vAlign w:val="center"/>
          </w:tcPr>
          <w:p w14:paraId="7C7BAA2E" w14:textId="77777777" w:rsidR="00EB2D8E" w:rsidRDefault="00672820">
            <w:r>
              <w:rPr>
                <w:sz w:val="20"/>
              </w:rPr>
              <w:t>$200.00</w:t>
            </w:r>
          </w:p>
        </w:tc>
      </w:tr>
      <w:tr w:rsidR="00EB2D8E" w14:paraId="794AE33B" w14:textId="77777777">
        <w:trPr>
          <w:jc w:val="center"/>
        </w:trPr>
        <w:tc>
          <w:tcPr>
            <w:tcW w:w="1987" w:type="dxa"/>
            <w:vAlign w:val="center"/>
          </w:tcPr>
          <w:p w14:paraId="43976AD5" w14:textId="77777777" w:rsidR="00EB2D8E" w:rsidRDefault="00672820">
            <w:r>
              <w:rPr>
                <w:sz w:val="20"/>
              </w:rPr>
              <w:t>Advertising</w:t>
            </w:r>
          </w:p>
        </w:tc>
        <w:tc>
          <w:tcPr>
            <w:tcW w:w="1987" w:type="dxa"/>
            <w:vAlign w:val="center"/>
          </w:tcPr>
          <w:p w14:paraId="22EA4B0B" w14:textId="77777777" w:rsidR="00EB2D8E" w:rsidRDefault="00672820">
            <w:r>
              <w:rPr>
                <w:sz w:val="20"/>
              </w:rPr>
              <w:t>Promo items (flyers)</w:t>
            </w:r>
          </w:p>
        </w:tc>
        <w:tc>
          <w:tcPr>
            <w:tcW w:w="1987" w:type="dxa"/>
            <w:vAlign w:val="center"/>
          </w:tcPr>
          <w:p w14:paraId="114D9A6C" w14:textId="77777777" w:rsidR="00EB2D8E" w:rsidRDefault="00672820">
            <w:r>
              <w:rPr>
                <w:sz w:val="20"/>
              </w:rPr>
              <w:t>$100.00</w:t>
            </w:r>
          </w:p>
        </w:tc>
        <w:tc>
          <w:tcPr>
            <w:tcW w:w="1987" w:type="dxa"/>
            <w:vAlign w:val="center"/>
          </w:tcPr>
          <w:p w14:paraId="6929E844" w14:textId="77777777" w:rsidR="00EB2D8E" w:rsidRDefault="00672820">
            <w:r>
              <w:rPr>
                <w:sz w:val="20"/>
              </w:rPr>
              <w:t>2</w:t>
            </w:r>
          </w:p>
        </w:tc>
        <w:tc>
          <w:tcPr>
            <w:tcW w:w="1987" w:type="dxa"/>
            <w:vAlign w:val="center"/>
          </w:tcPr>
          <w:p w14:paraId="07C05A0A" w14:textId="77777777" w:rsidR="00EB2D8E" w:rsidRDefault="00672820">
            <w:r>
              <w:rPr>
                <w:sz w:val="20"/>
              </w:rPr>
              <w:t>$200.00</w:t>
            </w:r>
          </w:p>
        </w:tc>
      </w:tr>
      <w:tr w:rsidR="00EB2D8E" w14:paraId="37703B7D" w14:textId="77777777">
        <w:trPr>
          <w:jc w:val="center"/>
        </w:trPr>
        <w:tc>
          <w:tcPr>
            <w:tcW w:w="1987" w:type="dxa"/>
            <w:vAlign w:val="center"/>
          </w:tcPr>
          <w:p w14:paraId="48FC5814" w14:textId="77777777" w:rsidR="00EB2D8E" w:rsidRDefault="00672820">
            <w:r>
              <w:rPr>
                <w:sz w:val="20"/>
              </w:rPr>
              <w:t>Advertising</w:t>
            </w:r>
          </w:p>
        </w:tc>
        <w:tc>
          <w:tcPr>
            <w:tcW w:w="1987" w:type="dxa"/>
            <w:vAlign w:val="center"/>
          </w:tcPr>
          <w:p w14:paraId="13CBC4AB" w14:textId="77777777" w:rsidR="00EB2D8E" w:rsidRDefault="00672820">
            <w:r>
              <w:rPr>
                <w:sz w:val="20"/>
              </w:rPr>
              <w:t>Social media ad</w:t>
            </w:r>
          </w:p>
        </w:tc>
        <w:tc>
          <w:tcPr>
            <w:tcW w:w="1987" w:type="dxa"/>
            <w:vAlign w:val="center"/>
          </w:tcPr>
          <w:p w14:paraId="0B449FF4" w14:textId="77777777" w:rsidR="00EB2D8E" w:rsidRDefault="00672820">
            <w:r>
              <w:rPr>
                <w:sz w:val="20"/>
              </w:rPr>
              <w:t>$25.00</w:t>
            </w:r>
          </w:p>
        </w:tc>
        <w:tc>
          <w:tcPr>
            <w:tcW w:w="1987" w:type="dxa"/>
            <w:vAlign w:val="center"/>
          </w:tcPr>
          <w:p w14:paraId="62B90039" w14:textId="77777777" w:rsidR="00EB2D8E" w:rsidRDefault="00672820">
            <w:r>
              <w:rPr>
                <w:sz w:val="20"/>
              </w:rPr>
              <w:t>1</w:t>
            </w:r>
          </w:p>
        </w:tc>
        <w:tc>
          <w:tcPr>
            <w:tcW w:w="1987" w:type="dxa"/>
            <w:vAlign w:val="center"/>
          </w:tcPr>
          <w:p w14:paraId="6E4A6777" w14:textId="77777777" w:rsidR="00EB2D8E" w:rsidRDefault="00672820">
            <w:r>
              <w:rPr>
                <w:sz w:val="20"/>
              </w:rPr>
              <w:t>$25.00</w:t>
            </w:r>
          </w:p>
        </w:tc>
      </w:tr>
      <w:tr w:rsidR="00EB2D8E" w14:paraId="44DB52CB" w14:textId="77777777">
        <w:trPr>
          <w:jc w:val="center"/>
        </w:trPr>
        <w:tc>
          <w:tcPr>
            <w:tcW w:w="1987" w:type="dxa"/>
            <w:vAlign w:val="center"/>
          </w:tcPr>
          <w:p w14:paraId="67A6FC9B" w14:textId="77777777" w:rsidR="00EB2D8E" w:rsidRDefault="00672820">
            <w:r>
              <w:rPr>
                <w:sz w:val="20"/>
              </w:rPr>
              <w:t>Awards</w:t>
            </w:r>
          </w:p>
        </w:tc>
        <w:tc>
          <w:tcPr>
            <w:tcW w:w="1987" w:type="dxa"/>
            <w:vAlign w:val="center"/>
          </w:tcPr>
          <w:p w14:paraId="0C35AA1E" w14:textId="77777777" w:rsidR="00EB2D8E" w:rsidRDefault="00672820">
            <w:r>
              <w:rPr>
                <w:sz w:val="20"/>
              </w:rPr>
              <w:t>Winner trophies</w:t>
            </w:r>
          </w:p>
        </w:tc>
        <w:tc>
          <w:tcPr>
            <w:tcW w:w="1987" w:type="dxa"/>
            <w:vAlign w:val="center"/>
          </w:tcPr>
          <w:p w14:paraId="01CBF248" w14:textId="77777777" w:rsidR="00EB2D8E" w:rsidRDefault="00672820">
            <w:r>
              <w:rPr>
                <w:sz w:val="20"/>
              </w:rPr>
              <w:t>$40.00</w:t>
            </w:r>
          </w:p>
        </w:tc>
        <w:tc>
          <w:tcPr>
            <w:tcW w:w="1987" w:type="dxa"/>
            <w:vAlign w:val="center"/>
          </w:tcPr>
          <w:p w14:paraId="081A5C2C" w14:textId="77777777" w:rsidR="00EB2D8E" w:rsidRDefault="00672820">
            <w:r>
              <w:rPr>
                <w:sz w:val="20"/>
              </w:rPr>
              <w:t>3</w:t>
            </w:r>
          </w:p>
        </w:tc>
        <w:tc>
          <w:tcPr>
            <w:tcW w:w="1987" w:type="dxa"/>
            <w:vAlign w:val="center"/>
          </w:tcPr>
          <w:p w14:paraId="764EB74F" w14:textId="77777777" w:rsidR="00EB2D8E" w:rsidRDefault="00672820">
            <w:r>
              <w:rPr>
                <w:sz w:val="20"/>
              </w:rPr>
              <w:t>$120.00</w:t>
            </w:r>
          </w:p>
        </w:tc>
      </w:tr>
      <w:tr w:rsidR="00EB2D8E" w14:paraId="7BA30B87" w14:textId="77777777">
        <w:trPr>
          <w:jc w:val="center"/>
        </w:trPr>
        <w:tc>
          <w:tcPr>
            <w:tcW w:w="1987" w:type="dxa"/>
            <w:vAlign w:val="center"/>
          </w:tcPr>
          <w:p w14:paraId="2D03FF1A" w14:textId="77777777" w:rsidR="00EB2D8E" w:rsidRDefault="00672820">
            <w:r>
              <w:rPr>
                <w:sz w:val="20"/>
              </w:rPr>
              <w:t>Copies</w:t>
            </w:r>
          </w:p>
        </w:tc>
        <w:tc>
          <w:tcPr>
            <w:tcW w:w="1987" w:type="dxa"/>
            <w:vAlign w:val="center"/>
          </w:tcPr>
          <w:p w14:paraId="0D5E5B9E" w14:textId="77777777" w:rsidR="00EB2D8E" w:rsidRDefault="00672820">
            <w:r>
              <w:rPr>
                <w:sz w:val="20"/>
              </w:rPr>
              <w:t>Flyers (SG Copy Center)</w:t>
            </w:r>
          </w:p>
        </w:tc>
        <w:tc>
          <w:tcPr>
            <w:tcW w:w="1987" w:type="dxa"/>
            <w:vAlign w:val="center"/>
          </w:tcPr>
          <w:p w14:paraId="77ED87B3" w14:textId="77777777" w:rsidR="00EB2D8E" w:rsidRDefault="00672820">
            <w:r>
              <w:rPr>
                <w:sz w:val="20"/>
              </w:rPr>
              <w:t>$50.00</w:t>
            </w:r>
          </w:p>
        </w:tc>
        <w:tc>
          <w:tcPr>
            <w:tcW w:w="1987" w:type="dxa"/>
            <w:vAlign w:val="center"/>
          </w:tcPr>
          <w:p w14:paraId="6E7BCCEB" w14:textId="77777777" w:rsidR="00EB2D8E" w:rsidRDefault="00672820">
            <w:r>
              <w:rPr>
                <w:sz w:val="20"/>
              </w:rPr>
              <w:t>1</w:t>
            </w:r>
          </w:p>
        </w:tc>
        <w:tc>
          <w:tcPr>
            <w:tcW w:w="1987" w:type="dxa"/>
            <w:vAlign w:val="center"/>
          </w:tcPr>
          <w:p w14:paraId="1E714CFB" w14:textId="77777777" w:rsidR="00EB2D8E" w:rsidRDefault="00672820">
            <w:r>
              <w:rPr>
                <w:sz w:val="20"/>
              </w:rPr>
              <w:t>$50.00</w:t>
            </w:r>
          </w:p>
        </w:tc>
      </w:tr>
      <w:tr w:rsidR="00EB2D8E" w14:paraId="6179631F" w14:textId="77777777">
        <w:trPr>
          <w:jc w:val="center"/>
        </w:trPr>
        <w:tc>
          <w:tcPr>
            <w:tcW w:w="1987" w:type="dxa"/>
            <w:vAlign w:val="center"/>
          </w:tcPr>
          <w:p w14:paraId="38FE2BC9" w14:textId="77777777" w:rsidR="00EB2D8E" w:rsidRDefault="00672820">
            <w:r>
              <w:rPr>
                <w:sz w:val="20"/>
              </w:rPr>
              <w:t>Food</w:t>
            </w:r>
          </w:p>
        </w:tc>
        <w:tc>
          <w:tcPr>
            <w:tcW w:w="1987" w:type="dxa"/>
            <w:vAlign w:val="center"/>
          </w:tcPr>
          <w:p w14:paraId="09E28DAC" w14:textId="77777777" w:rsidR="00EB2D8E" w:rsidRDefault="00672820">
            <w:r>
              <w:rPr>
                <w:sz w:val="20"/>
              </w:rPr>
              <w:t>Food from Palm &amp; Pine</w:t>
            </w:r>
          </w:p>
        </w:tc>
        <w:tc>
          <w:tcPr>
            <w:tcW w:w="1987" w:type="dxa"/>
            <w:vAlign w:val="center"/>
          </w:tcPr>
          <w:p w14:paraId="5361B62E" w14:textId="77777777" w:rsidR="00EB2D8E" w:rsidRDefault="00672820">
            <w:r>
              <w:rPr>
                <w:sz w:val="20"/>
              </w:rPr>
              <w:t>$7.00</w:t>
            </w:r>
          </w:p>
        </w:tc>
        <w:tc>
          <w:tcPr>
            <w:tcW w:w="1987" w:type="dxa"/>
            <w:vAlign w:val="center"/>
          </w:tcPr>
          <w:p w14:paraId="6696F37A" w14:textId="77777777" w:rsidR="00EB2D8E" w:rsidRDefault="00672820">
            <w:r>
              <w:rPr>
                <w:sz w:val="20"/>
              </w:rPr>
              <w:t>100</w:t>
            </w:r>
          </w:p>
        </w:tc>
        <w:tc>
          <w:tcPr>
            <w:tcW w:w="1987" w:type="dxa"/>
            <w:vAlign w:val="center"/>
          </w:tcPr>
          <w:p w14:paraId="48077752" w14:textId="77777777" w:rsidR="00EB2D8E" w:rsidRDefault="00672820">
            <w:r>
              <w:rPr>
                <w:sz w:val="20"/>
              </w:rPr>
              <w:t>$700.00</w:t>
            </w:r>
          </w:p>
        </w:tc>
      </w:tr>
      <w:tr w:rsidR="00EB2D8E" w14:paraId="1C121F3D" w14:textId="77777777">
        <w:trPr>
          <w:jc w:val="center"/>
        </w:trPr>
        <w:tc>
          <w:tcPr>
            <w:tcW w:w="1987" w:type="dxa"/>
            <w:vAlign w:val="center"/>
          </w:tcPr>
          <w:p w14:paraId="08DC9067" w14:textId="77777777" w:rsidR="00EB2D8E" w:rsidRDefault="00672820">
            <w:r>
              <w:rPr>
                <w:sz w:val="20"/>
              </w:rPr>
              <w:t>Honorariums</w:t>
            </w:r>
          </w:p>
        </w:tc>
        <w:tc>
          <w:tcPr>
            <w:tcW w:w="1987" w:type="dxa"/>
            <w:vAlign w:val="center"/>
          </w:tcPr>
          <w:p w14:paraId="109C87BA" w14:textId="77777777" w:rsidR="00EB2D8E" w:rsidRDefault="00672820">
            <w:r>
              <w:rPr>
                <w:sz w:val="20"/>
              </w:rPr>
              <w:t>DJ</w:t>
            </w:r>
          </w:p>
        </w:tc>
        <w:tc>
          <w:tcPr>
            <w:tcW w:w="1987" w:type="dxa"/>
            <w:vAlign w:val="center"/>
          </w:tcPr>
          <w:p w14:paraId="600FA8E9" w14:textId="77777777" w:rsidR="00EB2D8E" w:rsidRDefault="00672820">
            <w:r>
              <w:rPr>
                <w:sz w:val="20"/>
              </w:rPr>
              <w:t>$200.00</w:t>
            </w:r>
          </w:p>
        </w:tc>
        <w:tc>
          <w:tcPr>
            <w:tcW w:w="1987" w:type="dxa"/>
            <w:vAlign w:val="center"/>
          </w:tcPr>
          <w:p w14:paraId="53CFD147" w14:textId="77777777" w:rsidR="00EB2D8E" w:rsidRDefault="00672820">
            <w:r>
              <w:rPr>
                <w:sz w:val="20"/>
              </w:rPr>
              <w:t>1</w:t>
            </w:r>
          </w:p>
        </w:tc>
        <w:tc>
          <w:tcPr>
            <w:tcW w:w="1987" w:type="dxa"/>
            <w:vAlign w:val="center"/>
          </w:tcPr>
          <w:p w14:paraId="669C7A71" w14:textId="77777777" w:rsidR="00EB2D8E" w:rsidRDefault="00672820">
            <w:r>
              <w:rPr>
                <w:sz w:val="20"/>
              </w:rPr>
              <w:t>$200.00</w:t>
            </w:r>
          </w:p>
        </w:tc>
      </w:tr>
      <w:tr w:rsidR="00EB2D8E" w14:paraId="2DE4C1AD" w14:textId="77777777">
        <w:trPr>
          <w:jc w:val="center"/>
        </w:trPr>
        <w:tc>
          <w:tcPr>
            <w:tcW w:w="1987" w:type="dxa"/>
            <w:vAlign w:val="center"/>
          </w:tcPr>
          <w:p w14:paraId="7E4526FF" w14:textId="77777777" w:rsidR="00EB2D8E" w:rsidRDefault="00672820">
            <w:r>
              <w:rPr>
                <w:sz w:val="20"/>
              </w:rPr>
              <w:t>Honorariums</w:t>
            </w:r>
          </w:p>
        </w:tc>
        <w:tc>
          <w:tcPr>
            <w:tcW w:w="1987" w:type="dxa"/>
            <w:vAlign w:val="center"/>
          </w:tcPr>
          <w:p w14:paraId="3DF5FB8C" w14:textId="77777777" w:rsidR="00EB2D8E" w:rsidRDefault="00672820">
            <w:r>
              <w:rPr>
                <w:sz w:val="20"/>
              </w:rPr>
              <w:t>Dance instructor</w:t>
            </w:r>
          </w:p>
        </w:tc>
        <w:tc>
          <w:tcPr>
            <w:tcW w:w="1987" w:type="dxa"/>
            <w:vAlign w:val="center"/>
          </w:tcPr>
          <w:p w14:paraId="20C00DE4" w14:textId="77777777" w:rsidR="00EB2D8E" w:rsidRDefault="00672820">
            <w:r>
              <w:rPr>
                <w:sz w:val="20"/>
              </w:rPr>
              <w:t>$500.00</w:t>
            </w:r>
          </w:p>
        </w:tc>
        <w:tc>
          <w:tcPr>
            <w:tcW w:w="1987" w:type="dxa"/>
            <w:vAlign w:val="center"/>
          </w:tcPr>
          <w:p w14:paraId="02E1AA1D" w14:textId="77777777" w:rsidR="00EB2D8E" w:rsidRDefault="00672820">
            <w:r>
              <w:rPr>
                <w:sz w:val="20"/>
              </w:rPr>
              <w:t>1</w:t>
            </w:r>
          </w:p>
        </w:tc>
        <w:tc>
          <w:tcPr>
            <w:tcW w:w="1987" w:type="dxa"/>
            <w:vAlign w:val="center"/>
          </w:tcPr>
          <w:p w14:paraId="2647DC8D" w14:textId="77777777" w:rsidR="00EB2D8E" w:rsidRDefault="00672820">
            <w:r>
              <w:rPr>
                <w:sz w:val="20"/>
              </w:rPr>
              <w:t>$500.00</w:t>
            </w:r>
          </w:p>
        </w:tc>
      </w:tr>
    </w:tbl>
    <w:p w14:paraId="2246D94B" w14:textId="77777777" w:rsidR="00EB2D8E" w:rsidRDefault="00672820">
      <w:pPr>
        <w:pStyle w:val="Caption"/>
        <w:jc w:val="center"/>
      </w:pPr>
      <w:r>
        <w:t>Figure 4. Sample budget line items</w:t>
      </w:r>
    </w:p>
    <w:p w14:paraId="242CC3E2" w14:textId="50BB50F4" w:rsidR="00EB2D8E" w:rsidRDefault="00BA5634">
      <w:pPr>
        <w:pStyle w:val="Heading1"/>
      </w:pPr>
      <w:r>
        <w:t>7</w:t>
      </w:r>
      <w:r w:rsidR="00672820">
        <w:t>. Complete Part II: Attendance and Goals</w:t>
      </w:r>
    </w:p>
    <w:p w14:paraId="64637AC8" w14:textId="77777777" w:rsidR="00EB2D8E" w:rsidRDefault="00672820">
      <w:pPr>
        <w:pStyle w:val="ListNumber"/>
      </w:pPr>
      <w:r>
        <w:t>Skip Part I, General Meetings. It applies to operational requests only.</w:t>
      </w:r>
    </w:p>
    <w:p w14:paraId="576A4803" w14:textId="77777777" w:rsidR="00EB2D8E" w:rsidRDefault="00672820">
      <w:pPr>
        <w:pStyle w:val="ListNumber"/>
      </w:pPr>
      <w:r>
        <w:t>Under Part II, complete Project and Events Attendance as applicable.</w:t>
      </w:r>
    </w:p>
    <w:p w14:paraId="23597083" w14:textId="77777777" w:rsidR="00EB2D8E" w:rsidRDefault="00672820">
      <w:pPr>
        <w:pStyle w:val="ListNumber"/>
      </w:pPr>
      <w:r>
        <w:t>Enter the purpose or goals of the event.</w:t>
      </w:r>
    </w:p>
    <w:p w14:paraId="393E07C4" w14:textId="77777777" w:rsidR="00EB2D8E" w:rsidRDefault="00672820">
      <w:pPr>
        <w:pStyle w:val="ListNumber"/>
      </w:pPr>
      <w:r>
        <w:t>Describe how the goals will be accomplished.</w:t>
      </w:r>
    </w:p>
    <w:p w14:paraId="1BBCAA32" w14:textId="77777777" w:rsidR="00EB2D8E" w:rsidRDefault="00672820">
      <w:pPr>
        <w:pStyle w:val="ListNumber"/>
      </w:pPr>
      <w:r>
        <w:t>Provide any other information you want the Budget Committee to have.</w:t>
      </w:r>
    </w:p>
    <w:p w14:paraId="2FD9F849" w14:textId="0368BBAB" w:rsidR="00EB2D8E" w:rsidRDefault="00EB2D8E">
      <w:pPr>
        <w:jc w:val="center"/>
      </w:pPr>
    </w:p>
    <w:p w14:paraId="586E8A60" w14:textId="2E2D1B27" w:rsidR="00EB2D8E" w:rsidRDefault="00BA5634">
      <w:pPr>
        <w:pStyle w:val="Heading1"/>
      </w:pPr>
      <w:r>
        <w:lastRenderedPageBreak/>
        <w:t>8</w:t>
      </w:r>
      <w:r w:rsidR="00672820">
        <w:t>. Review for compliance before submitting</w:t>
      </w:r>
    </w:p>
    <w:p w14:paraId="23BF5C78" w14:textId="77777777" w:rsidR="00EB2D8E" w:rsidRDefault="00672820">
      <w:pPr>
        <w:pStyle w:val="ListBullet"/>
      </w:pPr>
      <w:r>
        <w:t>Review the complete budget request and verify that all requested items comply with the current 800 Codes before submitting the request to the Budget and Appropriations Committee.</w:t>
      </w:r>
    </w:p>
    <w:p w14:paraId="7F4B337E" w14:textId="77777777" w:rsidR="00EB2D8E" w:rsidRDefault="00672820">
      <w:pPr>
        <w:pStyle w:val="ListBullet"/>
      </w:pPr>
      <w:r>
        <w:t>Pay special attention to the 800 Codes definitions, Code 808.12 for nonallowable expenses, and Code 808.8 for funding limits.</w:t>
      </w:r>
    </w:p>
    <w:p w14:paraId="0303690E" w14:textId="77777777" w:rsidR="00EB2D8E" w:rsidRDefault="00672820">
      <w:pPr>
        <w:pStyle w:val="Heading2"/>
      </w:pPr>
      <w:r>
        <w:t>Example request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7"/>
        <w:gridCol w:w="1150"/>
        <w:gridCol w:w="1317"/>
        <w:gridCol w:w="960"/>
        <w:gridCol w:w="912"/>
        <w:gridCol w:w="961"/>
        <w:gridCol w:w="1461"/>
        <w:gridCol w:w="1106"/>
        <w:gridCol w:w="942"/>
      </w:tblGrid>
      <w:tr w:rsidR="00EB2D8E" w14:paraId="0B213FA6" w14:textId="77777777">
        <w:trPr>
          <w:tblHeader/>
          <w:jc w:val="center"/>
        </w:trPr>
        <w:tc>
          <w:tcPr>
            <w:tcW w:w="1104" w:type="dxa"/>
            <w:shd w:val="clear" w:color="auto" w:fill="D9EAF7"/>
            <w:vAlign w:val="center"/>
          </w:tcPr>
          <w:p w14:paraId="34E1F05D" w14:textId="77777777" w:rsidR="00EB2D8E" w:rsidRDefault="00672820">
            <w:r>
              <w:rPr>
                <w:b/>
                <w:sz w:val="20"/>
              </w:rPr>
              <w:t>Title</w:t>
            </w:r>
          </w:p>
        </w:tc>
        <w:tc>
          <w:tcPr>
            <w:tcW w:w="1104" w:type="dxa"/>
            <w:shd w:val="clear" w:color="auto" w:fill="D9EAF7"/>
            <w:vAlign w:val="center"/>
          </w:tcPr>
          <w:p w14:paraId="5ACEF50E" w14:textId="77777777" w:rsidR="00EB2D8E" w:rsidRDefault="00672820">
            <w:r>
              <w:rPr>
                <w:b/>
                <w:sz w:val="20"/>
              </w:rPr>
              <w:t>Programs</w:t>
            </w:r>
          </w:p>
        </w:tc>
        <w:tc>
          <w:tcPr>
            <w:tcW w:w="1104" w:type="dxa"/>
            <w:shd w:val="clear" w:color="auto" w:fill="D9EAF7"/>
            <w:vAlign w:val="center"/>
          </w:tcPr>
          <w:p w14:paraId="509BFFB0" w14:textId="77777777" w:rsidR="00EB2D8E" w:rsidRDefault="00672820">
            <w:r>
              <w:rPr>
                <w:b/>
                <w:sz w:val="20"/>
              </w:rPr>
              <w:t>Advertising</w:t>
            </w:r>
          </w:p>
        </w:tc>
        <w:tc>
          <w:tcPr>
            <w:tcW w:w="1104" w:type="dxa"/>
            <w:shd w:val="clear" w:color="auto" w:fill="D9EAF7"/>
            <w:vAlign w:val="center"/>
          </w:tcPr>
          <w:p w14:paraId="0BACE878" w14:textId="77777777" w:rsidR="00EB2D8E" w:rsidRDefault="00672820">
            <w:r>
              <w:rPr>
                <w:b/>
                <w:sz w:val="20"/>
              </w:rPr>
              <w:t>Awards</w:t>
            </w:r>
          </w:p>
        </w:tc>
        <w:tc>
          <w:tcPr>
            <w:tcW w:w="1104" w:type="dxa"/>
            <w:shd w:val="clear" w:color="auto" w:fill="D9EAF7"/>
            <w:vAlign w:val="center"/>
          </w:tcPr>
          <w:p w14:paraId="035EFBCB" w14:textId="77777777" w:rsidR="00EB2D8E" w:rsidRDefault="00672820">
            <w:r>
              <w:rPr>
                <w:b/>
                <w:sz w:val="20"/>
              </w:rPr>
              <w:t>Copies</w:t>
            </w:r>
          </w:p>
        </w:tc>
        <w:tc>
          <w:tcPr>
            <w:tcW w:w="1104" w:type="dxa"/>
            <w:shd w:val="clear" w:color="auto" w:fill="D9EAF7"/>
            <w:vAlign w:val="center"/>
          </w:tcPr>
          <w:p w14:paraId="6DEE5710" w14:textId="77777777" w:rsidR="00EB2D8E" w:rsidRDefault="00672820">
            <w:r>
              <w:rPr>
                <w:b/>
                <w:sz w:val="20"/>
              </w:rPr>
              <w:t>Food</w:t>
            </w:r>
          </w:p>
        </w:tc>
        <w:tc>
          <w:tcPr>
            <w:tcW w:w="1104" w:type="dxa"/>
            <w:shd w:val="clear" w:color="auto" w:fill="D9EAF7"/>
            <w:vAlign w:val="center"/>
          </w:tcPr>
          <w:p w14:paraId="6B8EE31E" w14:textId="77777777" w:rsidR="00EB2D8E" w:rsidRDefault="00672820">
            <w:r>
              <w:rPr>
                <w:b/>
                <w:sz w:val="20"/>
              </w:rPr>
              <w:t>Honorariums</w:t>
            </w:r>
          </w:p>
        </w:tc>
        <w:tc>
          <w:tcPr>
            <w:tcW w:w="1104" w:type="dxa"/>
            <w:shd w:val="clear" w:color="auto" w:fill="D9EAF7"/>
            <w:vAlign w:val="center"/>
          </w:tcPr>
          <w:p w14:paraId="63ABDBB9" w14:textId="77777777" w:rsidR="00EB2D8E" w:rsidRDefault="00672820">
            <w:r>
              <w:rPr>
                <w:b/>
                <w:sz w:val="20"/>
              </w:rPr>
              <w:t>Total</w:t>
            </w:r>
          </w:p>
        </w:tc>
        <w:tc>
          <w:tcPr>
            <w:tcW w:w="1104" w:type="dxa"/>
            <w:shd w:val="clear" w:color="auto" w:fill="D9EAF7"/>
            <w:vAlign w:val="center"/>
          </w:tcPr>
          <w:p w14:paraId="531942B7" w14:textId="77777777" w:rsidR="00EB2D8E" w:rsidRDefault="00672820">
            <w:r>
              <w:rPr>
                <w:b/>
                <w:sz w:val="20"/>
              </w:rPr>
              <w:t>Priority</w:t>
            </w:r>
          </w:p>
        </w:tc>
      </w:tr>
      <w:tr w:rsidR="00EB2D8E" w14:paraId="6B36617D" w14:textId="77777777">
        <w:trPr>
          <w:jc w:val="center"/>
        </w:trPr>
        <w:tc>
          <w:tcPr>
            <w:tcW w:w="1104" w:type="dxa"/>
            <w:vAlign w:val="center"/>
          </w:tcPr>
          <w:p w14:paraId="15937CA1" w14:textId="77777777" w:rsidR="00EB2D8E" w:rsidRDefault="00672820">
            <w:r>
              <w:rPr>
                <w:sz w:val="20"/>
              </w:rPr>
              <w:t>Dance Workshop</w:t>
            </w:r>
          </w:p>
        </w:tc>
        <w:tc>
          <w:tcPr>
            <w:tcW w:w="1104" w:type="dxa"/>
            <w:vAlign w:val="center"/>
          </w:tcPr>
          <w:p w14:paraId="5620DE3D" w14:textId="77777777" w:rsidR="00EB2D8E" w:rsidRDefault="00672820">
            <w:r>
              <w:rPr>
                <w:sz w:val="20"/>
              </w:rPr>
              <w:t>$450.00</w:t>
            </w:r>
          </w:p>
        </w:tc>
        <w:tc>
          <w:tcPr>
            <w:tcW w:w="1104" w:type="dxa"/>
            <w:vAlign w:val="center"/>
          </w:tcPr>
          <w:p w14:paraId="45FABB60" w14:textId="77777777" w:rsidR="00EB2D8E" w:rsidRDefault="00672820">
            <w:r>
              <w:rPr>
                <w:sz w:val="20"/>
              </w:rPr>
              <w:t>$225.00</w:t>
            </w:r>
          </w:p>
        </w:tc>
        <w:tc>
          <w:tcPr>
            <w:tcW w:w="1104" w:type="dxa"/>
            <w:vAlign w:val="center"/>
          </w:tcPr>
          <w:p w14:paraId="3EF33D53" w14:textId="77777777" w:rsidR="00EB2D8E" w:rsidRDefault="00672820">
            <w:r>
              <w:rPr>
                <w:sz w:val="20"/>
              </w:rPr>
              <w:t>$120.00</w:t>
            </w:r>
          </w:p>
        </w:tc>
        <w:tc>
          <w:tcPr>
            <w:tcW w:w="1104" w:type="dxa"/>
            <w:vAlign w:val="center"/>
          </w:tcPr>
          <w:p w14:paraId="14845EC4" w14:textId="77777777" w:rsidR="00EB2D8E" w:rsidRDefault="00672820">
            <w:r>
              <w:rPr>
                <w:sz w:val="20"/>
              </w:rPr>
              <w:t>$50.00</w:t>
            </w:r>
          </w:p>
        </w:tc>
        <w:tc>
          <w:tcPr>
            <w:tcW w:w="1104" w:type="dxa"/>
            <w:vAlign w:val="center"/>
          </w:tcPr>
          <w:p w14:paraId="35342EDD" w14:textId="77777777" w:rsidR="00EB2D8E" w:rsidRDefault="00672820">
            <w:r>
              <w:rPr>
                <w:sz w:val="20"/>
              </w:rPr>
              <w:t>$700.00</w:t>
            </w:r>
          </w:p>
        </w:tc>
        <w:tc>
          <w:tcPr>
            <w:tcW w:w="1104" w:type="dxa"/>
            <w:vAlign w:val="center"/>
          </w:tcPr>
          <w:p w14:paraId="2DF6ADD3" w14:textId="77777777" w:rsidR="00EB2D8E" w:rsidRDefault="00672820">
            <w:r>
              <w:rPr>
                <w:sz w:val="20"/>
              </w:rPr>
              <w:t>$700.00</w:t>
            </w:r>
          </w:p>
        </w:tc>
        <w:tc>
          <w:tcPr>
            <w:tcW w:w="1104" w:type="dxa"/>
            <w:vAlign w:val="center"/>
          </w:tcPr>
          <w:p w14:paraId="6B7753D0" w14:textId="77777777" w:rsidR="00EB2D8E" w:rsidRDefault="00672820">
            <w:r>
              <w:rPr>
                <w:sz w:val="20"/>
              </w:rPr>
              <w:t>$2,245.00</w:t>
            </w:r>
          </w:p>
        </w:tc>
        <w:tc>
          <w:tcPr>
            <w:tcW w:w="1104" w:type="dxa"/>
            <w:vAlign w:val="center"/>
          </w:tcPr>
          <w:p w14:paraId="5BD73C6F" w14:textId="77777777" w:rsidR="00EB2D8E" w:rsidRDefault="00672820">
            <w:r>
              <w:rPr>
                <w:sz w:val="20"/>
              </w:rPr>
              <w:t>Low</w:t>
            </w:r>
          </w:p>
        </w:tc>
      </w:tr>
    </w:tbl>
    <w:p w14:paraId="2046D938" w14:textId="2B9D8569" w:rsidR="00EB2D8E" w:rsidRDefault="00EB2D8E">
      <w:pPr>
        <w:jc w:val="center"/>
      </w:pPr>
    </w:p>
    <w:sectPr w:rsidR="00EB2D8E" w:rsidSect="00034616"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F2C15" w14:textId="77777777" w:rsidR="008E43F5" w:rsidRDefault="008E43F5">
      <w:pPr>
        <w:spacing w:after="0" w:line="240" w:lineRule="auto"/>
      </w:pPr>
      <w:r>
        <w:separator/>
      </w:r>
    </w:p>
  </w:endnote>
  <w:endnote w:type="continuationSeparator" w:id="0">
    <w:p w14:paraId="42D48619" w14:textId="77777777" w:rsidR="008E43F5" w:rsidRDefault="008E4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B87E" w14:textId="77777777" w:rsidR="00EB2D8E" w:rsidRDefault="00672820">
    <w:pPr>
      <w:pStyle w:val="Footer"/>
      <w:jc w:val="center"/>
    </w:pPr>
    <w:r>
      <w:t xml:space="preserve">Student Government Event Budget Request | Page </w:t>
    </w:r>
    <w:r>
      <w:fldChar w:fldCharType="begin"/>
    </w:r>
    <w:r>
      <w:instrText>PAGE</w:instrText>
    </w:r>
    <w:r>
      <w:fldChar w:fldCharType="separate"/>
    </w:r>
    <w:r w:rsidR="00C0690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C67B2" w14:textId="77777777" w:rsidR="008E43F5" w:rsidRDefault="008E43F5">
      <w:pPr>
        <w:spacing w:after="0" w:line="240" w:lineRule="auto"/>
      </w:pPr>
      <w:r>
        <w:separator/>
      </w:r>
    </w:p>
  </w:footnote>
  <w:footnote w:type="continuationSeparator" w:id="0">
    <w:p w14:paraId="1FC26A06" w14:textId="77777777" w:rsidR="008E43F5" w:rsidRDefault="008E43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A67DBD"/>
    <w:multiLevelType w:val="multilevel"/>
    <w:tmpl w:val="455E97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78FB7C82"/>
    <w:multiLevelType w:val="hybridMultilevel"/>
    <w:tmpl w:val="C50E1C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7459133">
    <w:abstractNumId w:val="8"/>
  </w:num>
  <w:num w:numId="2" w16cid:durableId="580338157">
    <w:abstractNumId w:val="6"/>
  </w:num>
  <w:num w:numId="3" w16cid:durableId="752238573">
    <w:abstractNumId w:val="5"/>
  </w:num>
  <w:num w:numId="4" w16cid:durableId="1335916496">
    <w:abstractNumId w:val="4"/>
  </w:num>
  <w:num w:numId="5" w16cid:durableId="2072381833">
    <w:abstractNumId w:val="7"/>
  </w:num>
  <w:num w:numId="6" w16cid:durableId="2031560758">
    <w:abstractNumId w:val="3"/>
  </w:num>
  <w:num w:numId="7" w16cid:durableId="603152890">
    <w:abstractNumId w:val="2"/>
  </w:num>
  <w:num w:numId="8" w16cid:durableId="591166204">
    <w:abstractNumId w:val="1"/>
  </w:num>
  <w:num w:numId="9" w16cid:durableId="151068883">
    <w:abstractNumId w:val="0"/>
  </w:num>
  <w:num w:numId="10" w16cid:durableId="1583173429">
    <w:abstractNumId w:val="10"/>
  </w:num>
  <w:num w:numId="11" w16cid:durableId="17009330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2CE3"/>
    <w:rsid w:val="004052A5"/>
    <w:rsid w:val="00515681"/>
    <w:rsid w:val="00602356"/>
    <w:rsid w:val="006127FF"/>
    <w:rsid w:val="00672820"/>
    <w:rsid w:val="006D0FE2"/>
    <w:rsid w:val="00794935"/>
    <w:rsid w:val="008E43F5"/>
    <w:rsid w:val="0099635B"/>
    <w:rsid w:val="00AA1D8D"/>
    <w:rsid w:val="00AE6514"/>
    <w:rsid w:val="00B33DAB"/>
    <w:rsid w:val="00B43DCF"/>
    <w:rsid w:val="00B47730"/>
    <w:rsid w:val="00BA5634"/>
    <w:rsid w:val="00BD44AC"/>
    <w:rsid w:val="00C06908"/>
    <w:rsid w:val="00CB0664"/>
    <w:rsid w:val="00D51BFC"/>
    <w:rsid w:val="00DE70A0"/>
    <w:rsid w:val="00E56635"/>
    <w:rsid w:val="00EB2D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0CBF1"/>
  <w14:defaultImageDpi w14:val="300"/>
  <w15:docId w15:val="{73957351-5125-4A00-B502-54FDDFB2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336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336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i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cutraq.sg.ufl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Government Event Budget Request Example, Fiscal Year 2026-2027</vt:lpstr>
    </vt:vector>
  </TitlesOfParts>
  <Manager/>
  <Company/>
  <LinksUpToDate>false</LinksUpToDate>
  <CharactersWithSpaces>4200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Government Event Budget Request Example, Fiscal Year 2026-2027</dc:title>
  <dc:subject>Accessible instructions for creating an event budget request in Docutraq</dc:subject>
  <dc:creator>Bryant,Gary B</dc:creator>
  <cp:keywords>Student Government, event budget request, Docutraq, accessibility</cp:keywords>
  <dc:description>generated by python-docx</dc:description>
  <cp:lastModifiedBy>Bryant,Gary B</cp:lastModifiedBy>
  <cp:revision>16</cp:revision>
  <dcterms:created xsi:type="dcterms:W3CDTF">2026-09-28T19:34:00Z</dcterms:created>
  <dcterms:modified xsi:type="dcterms:W3CDTF">2026-09-28T21:02:00Z</dcterms:modified>
  <cp:category/>
</cp:coreProperties>
</file>